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2E" w:rsidRPr="004206BF" w:rsidRDefault="00E6482E" w:rsidP="004206BF">
      <w:pPr>
        <w:pStyle w:val="NormalWeb"/>
        <w:numPr>
          <w:ilvl w:val="0"/>
          <w:numId w:val="2"/>
        </w:numPr>
        <w:shd w:val="clear" w:color="auto" w:fill="FFFFFF"/>
        <w:spacing w:before="0" w:beforeAutospacing="0" w:after="218" w:afterAutospacing="0"/>
        <w:rPr>
          <w:rFonts w:ascii="Arial" w:hAnsi="Arial" w:cs="Arial"/>
        </w:rPr>
      </w:pPr>
      <w:r w:rsidRPr="004206BF">
        <w:rPr>
          <w:rFonts w:ascii="Arial" w:hAnsi="Arial" w:cs="Arial"/>
        </w:rPr>
        <w:t xml:space="preserve">Your experience in this class is important to me. If you have already established accommodations with </w:t>
      </w:r>
      <w:r w:rsidR="004206BF" w:rsidRPr="004206BF">
        <w:rPr>
          <w:rFonts w:ascii="Arial" w:hAnsi="Arial" w:cs="Arial"/>
        </w:rPr>
        <w:t>DSP&amp;S</w:t>
      </w:r>
      <w:r w:rsidRPr="004206BF">
        <w:rPr>
          <w:rFonts w:ascii="Arial" w:hAnsi="Arial" w:cs="Arial"/>
        </w:rPr>
        <w:t xml:space="preserve"> please communicate your approved accommodations to me at your earliest convenience so we can discuss your needs in this course.</w:t>
      </w:r>
    </w:p>
    <w:p w:rsidR="00E6482E" w:rsidRPr="004206BF" w:rsidRDefault="00E6482E" w:rsidP="00E6482E">
      <w:pPr>
        <w:pStyle w:val="NormalWeb"/>
        <w:shd w:val="clear" w:color="auto" w:fill="FFFFFF"/>
        <w:spacing w:before="0" w:beforeAutospacing="0" w:after="218" w:afterAutospacing="0"/>
        <w:ind w:left="720"/>
        <w:rPr>
          <w:rFonts w:ascii="Arial" w:hAnsi="Arial" w:cs="Arial"/>
        </w:rPr>
      </w:pPr>
      <w:r w:rsidRPr="004206BF">
        <w:rPr>
          <w:rFonts w:ascii="Arial" w:hAnsi="Arial" w:cs="Arial"/>
        </w:rPr>
        <w:t xml:space="preserve">If you have not yet established services through </w:t>
      </w:r>
      <w:r w:rsidR="004206BF" w:rsidRPr="004206BF">
        <w:rPr>
          <w:rFonts w:ascii="Arial" w:hAnsi="Arial" w:cs="Arial"/>
        </w:rPr>
        <w:t>DSP&amp;S</w:t>
      </w:r>
      <w:r w:rsidRPr="004206BF">
        <w:rPr>
          <w:rFonts w:ascii="Arial" w:hAnsi="Arial" w:cs="Arial"/>
        </w:rPr>
        <w:t xml:space="preserve">, but have a temporary health condition or permanent disability that requires accommodations (conditions include but not limited to; mental health, attention-related, learning, vision, hearing, physical or health impacts), you are welcome to contact </w:t>
      </w:r>
      <w:r w:rsidR="004206BF" w:rsidRPr="004206BF">
        <w:rPr>
          <w:rFonts w:ascii="Arial" w:hAnsi="Arial" w:cs="Arial"/>
        </w:rPr>
        <w:t>DSP&amp;S</w:t>
      </w:r>
      <w:r w:rsidRPr="004206BF">
        <w:rPr>
          <w:rFonts w:ascii="Arial" w:hAnsi="Arial" w:cs="Arial"/>
        </w:rPr>
        <w:t xml:space="preserve"> at </w:t>
      </w:r>
      <w:r w:rsidR="004206BF" w:rsidRPr="004206BF">
        <w:rPr>
          <w:rFonts w:ascii="Arial" w:hAnsi="Arial" w:cs="Arial"/>
        </w:rPr>
        <w:t>559-443-8996.  DSP&amp;S</w:t>
      </w:r>
      <w:r w:rsidRPr="004206BF">
        <w:rPr>
          <w:rFonts w:ascii="Arial" w:hAnsi="Arial" w:cs="Arial"/>
        </w:rPr>
        <w:t xml:space="preserve"> offers resources and coordinates reasonable accommodations for students with disabilities and/or temporary health conditions.  Reasonable accommodations are established through an interactive process between you, your instructor(s) and </w:t>
      </w:r>
      <w:r w:rsidR="004206BF" w:rsidRPr="004206BF">
        <w:rPr>
          <w:rFonts w:ascii="Arial" w:hAnsi="Arial" w:cs="Arial"/>
        </w:rPr>
        <w:t>DSP&amp;S</w:t>
      </w:r>
      <w:r w:rsidRPr="004206BF">
        <w:rPr>
          <w:rFonts w:ascii="Arial" w:hAnsi="Arial" w:cs="Arial"/>
        </w:rPr>
        <w:t xml:space="preserve">.  It is the policy and practice of </w:t>
      </w:r>
      <w:r w:rsidR="004206BF" w:rsidRPr="004206BF">
        <w:rPr>
          <w:rFonts w:ascii="Arial" w:hAnsi="Arial" w:cs="Arial"/>
        </w:rPr>
        <w:t>Fresno City College</w:t>
      </w:r>
      <w:r w:rsidRPr="004206BF">
        <w:rPr>
          <w:rFonts w:ascii="Arial" w:hAnsi="Arial" w:cs="Arial"/>
        </w:rPr>
        <w:t xml:space="preserve"> to create inclusive and accessible learning environments consistent with federal and state law.</w:t>
      </w:r>
    </w:p>
    <w:p w:rsidR="000D4A73" w:rsidRPr="004206BF" w:rsidRDefault="000D4A73" w:rsidP="004206BF">
      <w:pPr>
        <w:pStyle w:val="ListParagraph"/>
        <w:numPr>
          <w:ilvl w:val="0"/>
          <w:numId w:val="2"/>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color w:val="000000"/>
          <w:sz w:val="24"/>
          <w:szCs w:val="24"/>
        </w:rPr>
        <w:t xml:space="preserve">Diversity and Disability Statement: Our institution values diversity and inclusion; we are committed to a climate of mutual respect and full participation. Our goal is to create learning environments that are usable, equitable, inclusive and welcoming. If there are aspects of the instruction or design of this course that result in barriers to your inclusion or accurate assessment or achievement, please notify the instructor as soon as possible. </w:t>
      </w:r>
      <w:r w:rsidR="004206BF" w:rsidRPr="004206BF">
        <w:rPr>
          <w:rFonts w:ascii="Arial" w:eastAsia="Times New Roman" w:hAnsi="Arial" w:cs="Arial"/>
          <w:color w:val="000000"/>
          <w:sz w:val="24"/>
          <w:szCs w:val="24"/>
        </w:rPr>
        <w:t>Students with disabilities</w:t>
      </w:r>
      <w:r w:rsidRPr="004206BF">
        <w:rPr>
          <w:rFonts w:ascii="Arial" w:eastAsia="Times New Roman" w:hAnsi="Arial" w:cs="Arial"/>
          <w:color w:val="000000"/>
          <w:sz w:val="24"/>
          <w:szCs w:val="24"/>
        </w:rPr>
        <w:t xml:space="preserve"> are also welcome to contact the disability service office to discuss a range of options to removing barriers in the course, including accommodations.</w:t>
      </w:r>
    </w:p>
    <w:p w:rsidR="000D4A73" w:rsidRPr="004206BF" w:rsidRDefault="000D4A73" w:rsidP="004206BF">
      <w:pPr>
        <w:pStyle w:val="ListParagraph"/>
        <w:numPr>
          <w:ilvl w:val="0"/>
          <w:numId w:val="2"/>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b/>
          <w:bCs/>
          <w:color w:val="000000"/>
          <w:sz w:val="24"/>
          <w:szCs w:val="24"/>
        </w:rPr>
        <w:t>Students with disabilities:</w:t>
      </w:r>
      <w:r w:rsidRPr="004206BF">
        <w:rPr>
          <w:rFonts w:ascii="Arial" w:eastAsia="Times New Roman" w:hAnsi="Arial" w:cs="Arial"/>
          <w:color w:val="000000"/>
          <w:sz w:val="24"/>
          <w:szCs w:val="24"/>
        </w:rPr>
        <w:t xml:space="preserve"> It is the policy and practice of the </w:t>
      </w:r>
      <w:r w:rsidR="004206BF" w:rsidRPr="004206BF">
        <w:rPr>
          <w:rFonts w:ascii="Arial" w:eastAsia="Times New Roman" w:hAnsi="Arial" w:cs="Arial"/>
          <w:color w:val="000000"/>
          <w:sz w:val="24"/>
          <w:szCs w:val="24"/>
        </w:rPr>
        <w:t xml:space="preserve">college </w:t>
      </w:r>
      <w:r w:rsidRPr="004206BF">
        <w:rPr>
          <w:rFonts w:ascii="Arial" w:eastAsia="Times New Roman" w:hAnsi="Arial" w:cs="Arial"/>
          <w:color w:val="000000"/>
          <w:sz w:val="24"/>
          <w:szCs w:val="24"/>
        </w:rPr>
        <w:t>to create inclusive learning environments. If there are aspects of the instruction or design of this course that result in barriers to your inclusion or to accurate assessment of achievement</w:t>
      </w:r>
      <w:r w:rsidR="004206BF" w:rsidRPr="004206BF">
        <w:rPr>
          <w:rFonts w:ascii="Arial" w:eastAsia="Times New Roman" w:hAnsi="Arial" w:cs="Arial"/>
          <w:color w:val="000000"/>
          <w:sz w:val="24"/>
          <w:szCs w:val="24"/>
        </w:rPr>
        <w:t xml:space="preserve"> </w:t>
      </w:r>
      <w:r w:rsidRPr="004206BF">
        <w:rPr>
          <w:rFonts w:ascii="Arial" w:eastAsia="Times New Roman" w:hAnsi="Arial" w:cs="Arial"/>
          <w:color w:val="000000"/>
          <w:sz w:val="24"/>
          <w:szCs w:val="24"/>
        </w:rPr>
        <w:t>please notify the instructor as soon as possible. Students are also welcome to contact the disability resource office.</w:t>
      </w:r>
    </w:p>
    <w:p w:rsidR="000D4A73" w:rsidRPr="004206BF" w:rsidRDefault="000D4A73" w:rsidP="004206BF">
      <w:pPr>
        <w:pStyle w:val="ListParagraph"/>
        <w:numPr>
          <w:ilvl w:val="0"/>
          <w:numId w:val="2"/>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b/>
          <w:bCs/>
          <w:color w:val="000000"/>
          <w:sz w:val="24"/>
          <w:szCs w:val="24"/>
        </w:rPr>
        <w:t>Students with Disabilities:</w:t>
      </w:r>
      <w:r w:rsidRPr="004206BF">
        <w:rPr>
          <w:rFonts w:ascii="Arial" w:eastAsia="Times New Roman" w:hAnsi="Arial" w:cs="Arial"/>
          <w:color w:val="000000"/>
          <w:sz w:val="24"/>
          <w:szCs w:val="24"/>
        </w:rPr>
        <w:t xml:space="preserve"> Students with disabilities who experience barriers in this course are encouraged to contact the instructor. The disability resource office is available to facilitate the removal of barriers and ensure reasonable accommodations. </w:t>
      </w:r>
    </w:p>
    <w:p w:rsidR="000D4A73" w:rsidRPr="004206BF" w:rsidRDefault="000D4A73" w:rsidP="004206BF">
      <w:pPr>
        <w:pStyle w:val="ListParagraph"/>
        <w:numPr>
          <w:ilvl w:val="0"/>
          <w:numId w:val="2"/>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color w:val="000000"/>
          <w:sz w:val="24"/>
          <w:szCs w:val="24"/>
        </w:rPr>
        <w:t xml:space="preserve">Our </w:t>
      </w:r>
      <w:r w:rsidR="004206BF" w:rsidRPr="004206BF">
        <w:rPr>
          <w:rFonts w:ascii="Arial" w:eastAsia="Times New Roman" w:hAnsi="Arial" w:cs="Arial"/>
          <w:color w:val="000000"/>
          <w:sz w:val="24"/>
          <w:szCs w:val="24"/>
        </w:rPr>
        <w:t>college</w:t>
      </w:r>
      <w:r w:rsidRPr="004206BF">
        <w:rPr>
          <w:rFonts w:ascii="Arial" w:eastAsia="Times New Roman" w:hAnsi="Arial" w:cs="Arial"/>
          <w:color w:val="000000"/>
          <w:sz w:val="24"/>
          <w:szCs w:val="24"/>
        </w:rPr>
        <w:t xml:space="preserve"> is committed to creating a learning environment that meets the needs of its diverse student body. If you anticipate or experience any barriers to learning, discuss your concerns with the instructor. In addition to speaking with the instructor, the following resources are available to ensure an opportunity to learn in an inclusive environment that values mutual respect.</w:t>
      </w:r>
    </w:p>
    <w:p w:rsidR="000D4A73" w:rsidRPr="004206BF" w:rsidRDefault="000D4A73" w:rsidP="000D4A73">
      <w:pPr>
        <w:numPr>
          <w:ilvl w:val="0"/>
          <w:numId w:val="1"/>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color w:val="000000"/>
          <w:sz w:val="24"/>
          <w:szCs w:val="24"/>
        </w:rPr>
        <w:t>For students with disabilities who are experiencing barriers to learning or assessment, contact the disability service office.</w:t>
      </w:r>
    </w:p>
    <w:p w:rsidR="000D4A73" w:rsidRPr="004206BF" w:rsidRDefault="000D4A73" w:rsidP="000D4A73">
      <w:pPr>
        <w:numPr>
          <w:ilvl w:val="0"/>
          <w:numId w:val="1"/>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color w:val="000000"/>
          <w:sz w:val="24"/>
          <w:szCs w:val="24"/>
        </w:rPr>
        <w:t>For students who are experiencing conflict which is impacting their educational environment, contact the conflict resolution office.</w:t>
      </w:r>
    </w:p>
    <w:p w:rsidR="000D4A73" w:rsidRPr="004206BF" w:rsidRDefault="000D4A73" w:rsidP="000D4A73">
      <w:pPr>
        <w:numPr>
          <w:ilvl w:val="0"/>
          <w:numId w:val="1"/>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color w:val="000000"/>
          <w:sz w:val="24"/>
          <w:szCs w:val="24"/>
        </w:rPr>
        <w:t>For students who believe that they have experienced harassment or discrimination on the basis of age, sex, race, religion, color, national origin, disability, or sexual orientation, contact the equity office.</w:t>
      </w:r>
    </w:p>
    <w:p w:rsidR="000D4A73" w:rsidRPr="004206BF" w:rsidRDefault="000D4A73" w:rsidP="004206BF">
      <w:pPr>
        <w:pStyle w:val="ListParagraph"/>
        <w:numPr>
          <w:ilvl w:val="0"/>
          <w:numId w:val="2"/>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b/>
          <w:bCs/>
          <w:color w:val="000000"/>
          <w:sz w:val="24"/>
          <w:szCs w:val="24"/>
        </w:rPr>
        <w:lastRenderedPageBreak/>
        <w:t>Accessibility and Accommodations:</w:t>
      </w:r>
      <w:r w:rsidRPr="004206BF">
        <w:rPr>
          <w:rFonts w:ascii="Arial" w:eastAsia="Times New Roman" w:hAnsi="Arial" w:cs="Arial"/>
          <w:color w:val="000000"/>
          <w:sz w:val="24"/>
          <w:szCs w:val="24"/>
        </w:rPr>
        <w:t xml:space="preserve"> It is the </w:t>
      </w:r>
      <w:r w:rsidR="004206BF" w:rsidRPr="004206BF">
        <w:rPr>
          <w:rFonts w:ascii="Arial" w:eastAsia="Times New Roman" w:hAnsi="Arial" w:cs="Arial"/>
          <w:color w:val="000000"/>
          <w:sz w:val="24"/>
          <w:szCs w:val="24"/>
        </w:rPr>
        <w:t>college’</w:t>
      </w:r>
      <w:r w:rsidRPr="004206BF">
        <w:rPr>
          <w:rFonts w:ascii="Arial" w:eastAsia="Times New Roman" w:hAnsi="Arial" w:cs="Arial"/>
          <w:color w:val="000000"/>
          <w:sz w:val="24"/>
          <w:szCs w:val="24"/>
        </w:rPr>
        <w:t>s goal that learning experiences be as accessible as possible. If you anticipate or experience physical or academic barriers based on disability, please let me know immediately so that we can discuss options. You are also welcome to contact the disability service office to begin this conversation or to establish accommodations.</w:t>
      </w:r>
      <w:bookmarkStart w:id="0" w:name="_GoBack"/>
      <w:bookmarkEnd w:id="0"/>
    </w:p>
    <w:p w:rsidR="000D4A73" w:rsidRPr="004206BF" w:rsidRDefault="000D4A73" w:rsidP="004206BF">
      <w:pPr>
        <w:spacing w:before="100" w:beforeAutospacing="1" w:after="100" w:afterAutospacing="1" w:line="240" w:lineRule="auto"/>
        <w:ind w:left="720"/>
        <w:rPr>
          <w:rFonts w:ascii="Arial" w:eastAsia="Times New Roman" w:hAnsi="Arial" w:cs="Arial"/>
          <w:b/>
          <w:bCs/>
          <w:i/>
          <w:iCs/>
          <w:sz w:val="24"/>
          <w:szCs w:val="24"/>
        </w:rPr>
      </w:pPr>
      <w:r w:rsidRPr="004206BF">
        <w:rPr>
          <w:rFonts w:ascii="Arial" w:eastAsia="Times New Roman" w:hAnsi="Arial" w:cs="Arial"/>
          <w:color w:val="000000"/>
          <w:sz w:val="24"/>
          <w:szCs w:val="24"/>
        </w:rPr>
        <w:t xml:space="preserve">Please be aware that the accessible table and chairs in this room should remain available for students who find that standard classroom seating is not </w:t>
      </w:r>
    </w:p>
    <w:p w:rsidR="000D4A73" w:rsidRPr="004206BF" w:rsidRDefault="000D4A73" w:rsidP="004206BF">
      <w:pPr>
        <w:pStyle w:val="ListParagraph"/>
        <w:numPr>
          <w:ilvl w:val="0"/>
          <w:numId w:val="2"/>
        </w:numPr>
        <w:spacing w:before="100" w:beforeAutospacing="1" w:after="100" w:afterAutospacing="1" w:line="240" w:lineRule="auto"/>
        <w:rPr>
          <w:rFonts w:ascii="Arial" w:eastAsia="Times New Roman" w:hAnsi="Arial" w:cs="Arial"/>
          <w:color w:val="000000"/>
          <w:sz w:val="24"/>
          <w:szCs w:val="24"/>
        </w:rPr>
      </w:pPr>
      <w:r w:rsidRPr="004206BF">
        <w:rPr>
          <w:rFonts w:ascii="Arial" w:eastAsia="Times New Roman" w:hAnsi="Arial" w:cs="Arial"/>
          <w:b/>
          <w:bCs/>
          <w:color w:val="000000"/>
          <w:sz w:val="24"/>
          <w:szCs w:val="24"/>
        </w:rPr>
        <w:t>Usability, disability and design:</w:t>
      </w:r>
      <w:r w:rsidRPr="004206BF">
        <w:rPr>
          <w:rFonts w:ascii="Arial" w:eastAsia="Times New Roman" w:hAnsi="Arial" w:cs="Arial"/>
          <w:color w:val="000000"/>
          <w:sz w:val="24"/>
          <w:szCs w:val="24"/>
        </w:rPr>
        <w:t> I am committed to creating a course that is inclusive in its design. If you encounter barriers, please let me know immediately so that we can determine if there is a design adjustment that can be made or if an accommodation might be needed to overcome the limitations of the design. I am always happy to consider creative solutions as long as they do not compromise the intent of the assessment or learning activity. You are also welcome to contact the disability service office to begin this conversation or to establish accommodations for this or other courses. I welcome feedback that will assist me in improving the usability and experience for all students.</w:t>
      </w:r>
    </w:p>
    <w:p w:rsidR="00901F91" w:rsidRPr="004206BF" w:rsidRDefault="00901F91">
      <w:pPr>
        <w:rPr>
          <w:sz w:val="24"/>
          <w:szCs w:val="24"/>
        </w:rPr>
      </w:pPr>
    </w:p>
    <w:sectPr w:rsidR="00901F91" w:rsidRPr="00420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27D8"/>
    <w:multiLevelType w:val="hybridMultilevel"/>
    <w:tmpl w:val="B8201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E5BB1"/>
    <w:multiLevelType w:val="multilevel"/>
    <w:tmpl w:val="9E16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2E"/>
    <w:rsid w:val="000D4A73"/>
    <w:rsid w:val="004206BF"/>
    <w:rsid w:val="00901F91"/>
    <w:rsid w:val="00DC0C86"/>
    <w:rsid w:val="00E6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2B930-8056-4BDD-B5FE-65F6B9CA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DC0C86"/>
    <w:pPr>
      <w:keepNext/>
      <w:keepLines/>
      <w:spacing w:before="40" w:after="0" w:line="240" w:lineRule="auto"/>
      <w:outlineLvl w:val="2"/>
    </w:pPr>
    <w:rPr>
      <w:rFonts w:eastAsiaTheme="majorEastAsia" w:cstheme="majorBidi"/>
      <w:b/>
      <w:kern w:val="28"/>
      <w:szCs w:val="24"/>
      <w14:ligatures w14:val="standard"/>
      <w14:cntxtAlts/>
    </w:rPr>
  </w:style>
  <w:style w:type="paragraph" w:styleId="Heading5">
    <w:name w:val="heading 5"/>
    <w:basedOn w:val="Normal"/>
    <w:link w:val="Heading5Char"/>
    <w:uiPriority w:val="9"/>
    <w:qFormat/>
    <w:rsid w:val="000D4A7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0C86"/>
    <w:rPr>
      <w:rFonts w:eastAsiaTheme="majorEastAsia" w:cstheme="majorBidi"/>
      <w:b/>
      <w:kern w:val="28"/>
      <w:szCs w:val="24"/>
      <w14:ligatures w14:val="standard"/>
      <w14:cntxtAlts/>
    </w:rPr>
  </w:style>
  <w:style w:type="paragraph" w:styleId="NormalWeb">
    <w:name w:val="Normal (Web)"/>
    <w:basedOn w:val="Normal"/>
    <w:uiPriority w:val="99"/>
    <w:semiHidden/>
    <w:unhideWhenUsed/>
    <w:rsid w:val="00E648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82E"/>
    <w:rPr>
      <w:color w:val="0000FF"/>
      <w:u w:val="single"/>
    </w:rPr>
  </w:style>
  <w:style w:type="character" w:customStyle="1" w:styleId="Heading5Char">
    <w:name w:val="Heading 5 Char"/>
    <w:basedOn w:val="DefaultParagraphFont"/>
    <w:link w:val="Heading5"/>
    <w:uiPriority w:val="9"/>
    <w:rsid w:val="000D4A73"/>
    <w:rPr>
      <w:rFonts w:ascii="Times New Roman" w:eastAsia="Times New Roman" w:hAnsi="Times New Roman" w:cs="Times New Roman"/>
      <w:b/>
      <w:bCs/>
      <w:sz w:val="20"/>
      <w:szCs w:val="20"/>
    </w:rPr>
  </w:style>
  <w:style w:type="character" w:styleId="Strong">
    <w:name w:val="Strong"/>
    <w:basedOn w:val="DefaultParagraphFont"/>
    <w:uiPriority w:val="22"/>
    <w:qFormat/>
    <w:rsid w:val="000D4A73"/>
    <w:rPr>
      <w:b/>
      <w:bCs/>
    </w:rPr>
  </w:style>
  <w:style w:type="paragraph" w:styleId="ListParagraph">
    <w:name w:val="List Paragraph"/>
    <w:basedOn w:val="Normal"/>
    <w:uiPriority w:val="34"/>
    <w:qFormat/>
    <w:rsid w:val="0042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642334">
      <w:bodyDiv w:val="1"/>
      <w:marLeft w:val="0"/>
      <w:marRight w:val="0"/>
      <w:marTop w:val="0"/>
      <w:marBottom w:val="0"/>
      <w:divBdr>
        <w:top w:val="none" w:sz="0" w:space="0" w:color="auto"/>
        <w:left w:val="none" w:sz="0" w:space="0" w:color="auto"/>
        <w:bottom w:val="none" w:sz="0" w:space="0" w:color="auto"/>
        <w:right w:val="none" w:sz="0" w:space="0" w:color="auto"/>
      </w:divBdr>
    </w:div>
    <w:div w:id="16664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Crosby</dc:creator>
  <cp:keywords/>
  <dc:description/>
  <cp:lastModifiedBy>Stephanie Crosby</cp:lastModifiedBy>
  <cp:revision>3</cp:revision>
  <dcterms:created xsi:type="dcterms:W3CDTF">2017-12-04T15:23:00Z</dcterms:created>
  <dcterms:modified xsi:type="dcterms:W3CDTF">2017-12-04T15:37:00Z</dcterms:modified>
</cp:coreProperties>
</file>